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1753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闭门会议嘉宾参会信息回执</w:t>
      </w:r>
    </w:p>
    <w:p w14:paraId="3209B3DE">
      <w:pPr>
        <w:pStyle w:val="9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15"/>
        <w:tblW w:w="14459" w:type="dxa"/>
        <w:jc w:val="center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282"/>
        <w:gridCol w:w="958"/>
        <w:gridCol w:w="2945"/>
        <w:gridCol w:w="882"/>
        <w:gridCol w:w="1843"/>
        <w:gridCol w:w="3764"/>
      </w:tblGrid>
      <w:tr w14:paraId="7C656833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459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noWrap w:val="0"/>
            <w:vAlign w:val="center"/>
          </w:tcPr>
          <w:p w14:paraId="67F04C8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“</w:t>
            </w:r>
            <w:r>
              <w:rPr>
                <w:rFonts w:hint="eastAsia"/>
                <w:b/>
                <w:bCs/>
                <w:spacing w:val="-5"/>
                <w:sz w:val="28"/>
                <w:szCs w:val="28"/>
              </w:rPr>
              <w:t>中国中西部</w:t>
            </w:r>
            <w:r>
              <w:rPr>
                <w:rFonts w:hint="eastAsia"/>
                <w:b/>
                <w:bCs/>
                <w:spacing w:val="-5"/>
                <w:sz w:val="28"/>
                <w:szCs w:val="28"/>
                <w:lang w:val="en-US" w:eastAsia="zh-CN"/>
              </w:rPr>
              <w:t>充电站建设运营生态大会</w:t>
            </w:r>
            <w:r>
              <w:rPr>
                <w:rFonts w:hint="eastAsia"/>
                <w:b/>
                <w:bCs/>
                <w:spacing w:val="-5"/>
                <w:sz w:val="28"/>
                <w:szCs w:val="28"/>
              </w:rPr>
              <w:t>高层闭门会</w:t>
            </w: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”</w:t>
            </w:r>
            <w:r>
              <w:rPr>
                <w:b/>
                <w:bCs/>
                <w:spacing w:val="-5"/>
                <w:sz w:val="28"/>
                <w:szCs w:val="28"/>
              </w:rPr>
              <w:t>嘉宾参会信息回执</w:t>
            </w:r>
          </w:p>
        </w:tc>
      </w:tr>
      <w:tr w14:paraId="05D3D21F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85" w:type="dxa"/>
            <w:tcBorders>
              <w:left w:val="single" w:color="000000" w:sz="10" w:space="0"/>
            </w:tcBorders>
            <w:noWrap w:val="0"/>
            <w:vAlign w:val="center"/>
          </w:tcPr>
          <w:p w14:paraId="1A83465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2282" w:type="dxa"/>
            <w:noWrap w:val="0"/>
            <w:vAlign w:val="center"/>
          </w:tcPr>
          <w:p w14:paraId="401F1ED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3903" w:type="dxa"/>
            <w:gridSpan w:val="2"/>
            <w:noWrap w:val="0"/>
            <w:vAlign w:val="center"/>
          </w:tcPr>
          <w:p w14:paraId="51DC245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参会嘉宾信息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4921DD5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联络人员及联系方式</w:t>
            </w:r>
          </w:p>
        </w:tc>
        <w:tc>
          <w:tcPr>
            <w:tcW w:w="3764" w:type="dxa"/>
            <w:tcBorders>
              <w:right w:val="single" w:color="000000" w:sz="10" w:space="0"/>
            </w:tcBorders>
            <w:noWrap w:val="0"/>
            <w:vAlign w:val="center"/>
          </w:tcPr>
          <w:p w14:paraId="76FB5EC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36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备注</w:t>
            </w:r>
          </w:p>
        </w:tc>
      </w:tr>
      <w:tr w14:paraId="71956204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67675B1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参会嘉宾</w:t>
            </w:r>
          </w:p>
        </w:tc>
        <w:tc>
          <w:tcPr>
            <w:tcW w:w="2282" w:type="dxa"/>
            <w:vMerge w:val="restart"/>
            <w:tcBorders>
              <w:bottom w:val="nil"/>
            </w:tcBorders>
            <w:noWrap w:val="0"/>
            <w:vAlign w:val="center"/>
          </w:tcPr>
          <w:p w14:paraId="33B8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958" w:type="dxa"/>
            <w:vMerge w:val="restart"/>
            <w:tcBorders>
              <w:bottom w:val="nil"/>
              <w:right w:val="single" w:color="000000" w:sz="2" w:space="0"/>
            </w:tcBorders>
            <w:noWrap w:val="0"/>
            <w:vAlign w:val="center"/>
          </w:tcPr>
          <w:p w14:paraId="6CDF6CD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94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3366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882" w:type="dxa"/>
            <w:tcBorders>
              <w:left w:val="single" w:color="000000" w:sz="2" w:space="0"/>
            </w:tcBorders>
            <w:noWrap w:val="0"/>
            <w:vAlign w:val="center"/>
          </w:tcPr>
          <w:p w14:paraId="4A78D19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746F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3764" w:type="dxa"/>
            <w:vMerge w:val="restart"/>
            <w:tcBorders>
              <w:bottom w:val="nil"/>
              <w:right w:val="single" w:color="000000" w:sz="10" w:space="0"/>
            </w:tcBorders>
            <w:noWrap w:val="0"/>
            <w:vAlign w:val="center"/>
          </w:tcPr>
          <w:p w14:paraId="2EC928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"/>
              <w:jc w:val="left"/>
              <w:textAlignment w:val="auto"/>
              <w:rPr>
                <w:color w:val="C00000"/>
                <w:spacing w:val="-9"/>
                <w:sz w:val="24"/>
                <w:szCs w:val="24"/>
              </w:rPr>
            </w:pPr>
            <w:r>
              <w:rPr>
                <w:color w:val="C00000"/>
                <w:spacing w:val="-2"/>
                <w:sz w:val="24"/>
                <w:szCs w:val="24"/>
              </w:rPr>
              <w:t>请提供参会嘉宾照片及个人简介，用于会议手册印</w:t>
            </w:r>
            <w:r>
              <w:rPr>
                <w:color w:val="C00000"/>
                <w:spacing w:val="-23"/>
                <w:sz w:val="24"/>
                <w:szCs w:val="24"/>
              </w:rPr>
              <w:t>刷。（照片：10x15cm</w:t>
            </w:r>
            <w:r>
              <w:rPr>
                <w:color w:val="C00000"/>
                <w:spacing w:val="-35"/>
                <w:sz w:val="24"/>
                <w:szCs w:val="24"/>
              </w:rPr>
              <w:t xml:space="preserve"> </w:t>
            </w:r>
            <w:r>
              <w:rPr>
                <w:color w:val="C00000"/>
                <w:spacing w:val="-23"/>
                <w:sz w:val="24"/>
                <w:szCs w:val="24"/>
              </w:rPr>
              <w:t>左右，</w:t>
            </w:r>
            <w:r>
              <w:rPr>
                <w:color w:val="C00000"/>
                <w:spacing w:val="-9"/>
                <w:sz w:val="24"/>
                <w:szCs w:val="24"/>
              </w:rPr>
              <w:t>像素</w:t>
            </w:r>
            <w:r>
              <w:rPr>
                <w:color w:val="C00000"/>
                <w:spacing w:val="-37"/>
                <w:sz w:val="24"/>
                <w:szCs w:val="24"/>
              </w:rPr>
              <w:t xml:space="preserve"> </w:t>
            </w:r>
            <w:r>
              <w:rPr>
                <w:color w:val="C00000"/>
                <w:spacing w:val="-9"/>
                <w:sz w:val="24"/>
                <w:szCs w:val="24"/>
              </w:rPr>
              <w:t>1500 x</w:t>
            </w:r>
            <w:r>
              <w:rPr>
                <w:color w:val="C00000"/>
                <w:spacing w:val="12"/>
                <w:sz w:val="24"/>
                <w:szCs w:val="24"/>
              </w:rPr>
              <w:t xml:space="preserve"> </w:t>
            </w:r>
            <w:r>
              <w:rPr>
                <w:color w:val="C00000"/>
                <w:spacing w:val="-9"/>
                <w:sz w:val="24"/>
                <w:szCs w:val="24"/>
              </w:rPr>
              <w:t>2200 以上。</w:t>
            </w:r>
          </w:p>
          <w:p w14:paraId="7569D82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4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color w:val="C00000"/>
                <w:spacing w:val="-6"/>
                <w:sz w:val="24"/>
                <w:szCs w:val="24"/>
              </w:rPr>
              <w:t>高清公关商务照为好，jpg</w:t>
            </w:r>
            <w:r>
              <w:rPr>
                <w:color w:val="C00000"/>
                <w:spacing w:val="-12"/>
                <w:sz w:val="24"/>
                <w:szCs w:val="24"/>
              </w:rPr>
              <w:t>格式。个人简介：中文</w:t>
            </w:r>
            <w:r>
              <w:rPr>
                <w:color w:val="C00000"/>
                <w:spacing w:val="-47"/>
                <w:sz w:val="24"/>
                <w:szCs w:val="24"/>
              </w:rPr>
              <w:t xml:space="preserve"> </w:t>
            </w:r>
            <w:r>
              <w:rPr>
                <w:color w:val="C00000"/>
                <w:spacing w:val="-12"/>
                <w:sz w:val="24"/>
                <w:szCs w:val="24"/>
              </w:rPr>
              <w:t>300</w:t>
            </w:r>
            <w:r>
              <w:rPr>
                <w:color w:val="C00000"/>
                <w:spacing w:val="-8"/>
                <w:sz w:val="24"/>
                <w:szCs w:val="24"/>
              </w:rPr>
              <w:t>字以内。）</w:t>
            </w:r>
          </w:p>
        </w:tc>
      </w:tr>
      <w:tr w14:paraId="13A8F5E0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center"/>
          </w:tcPr>
          <w:p w14:paraId="4B3A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1B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center"/>
          </w:tcPr>
          <w:p w14:paraId="6DA6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22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882" w:type="dxa"/>
            <w:tcBorders>
              <w:left w:val="single" w:color="000000" w:sz="2" w:space="0"/>
            </w:tcBorders>
            <w:noWrap w:val="0"/>
            <w:vAlign w:val="center"/>
          </w:tcPr>
          <w:p w14:paraId="5B7FD0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职位</w:t>
            </w:r>
          </w:p>
        </w:tc>
        <w:tc>
          <w:tcPr>
            <w:tcW w:w="1843" w:type="dxa"/>
            <w:noWrap w:val="0"/>
            <w:vAlign w:val="center"/>
          </w:tcPr>
          <w:p w14:paraId="0BD9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3764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center"/>
          </w:tcPr>
          <w:p w14:paraId="312E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4932A66A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center"/>
          </w:tcPr>
          <w:p w14:paraId="1CD3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C1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958" w:type="dxa"/>
            <w:vMerge w:val="restart"/>
            <w:tcBorders>
              <w:bottom w:val="nil"/>
              <w:right w:val="single" w:color="000000" w:sz="2" w:space="0"/>
            </w:tcBorders>
            <w:noWrap w:val="0"/>
            <w:vAlign w:val="center"/>
          </w:tcPr>
          <w:p w14:paraId="3A144A6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职位</w:t>
            </w:r>
          </w:p>
        </w:tc>
        <w:tc>
          <w:tcPr>
            <w:tcW w:w="294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2671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882" w:type="dxa"/>
            <w:tcBorders>
              <w:left w:val="single" w:color="000000" w:sz="2" w:space="0"/>
            </w:tcBorders>
            <w:noWrap w:val="0"/>
            <w:vAlign w:val="center"/>
          </w:tcPr>
          <w:p w14:paraId="1D19CEA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手机</w:t>
            </w:r>
          </w:p>
        </w:tc>
        <w:tc>
          <w:tcPr>
            <w:tcW w:w="1843" w:type="dxa"/>
            <w:noWrap w:val="0"/>
            <w:vAlign w:val="center"/>
          </w:tcPr>
          <w:p w14:paraId="637B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3764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center"/>
          </w:tcPr>
          <w:p w14:paraId="168F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761017D0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78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3633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282" w:type="dxa"/>
            <w:vMerge w:val="continue"/>
            <w:tcBorders>
              <w:top w:val="nil"/>
            </w:tcBorders>
            <w:noWrap w:val="0"/>
            <w:vAlign w:val="center"/>
          </w:tcPr>
          <w:p w14:paraId="47E7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958" w:type="dxa"/>
            <w:vMerge w:val="continue"/>
            <w:tcBorders>
              <w:top w:val="nil"/>
              <w:right w:val="single" w:color="000000" w:sz="2" w:space="0"/>
            </w:tcBorders>
            <w:noWrap w:val="0"/>
            <w:vAlign w:val="center"/>
          </w:tcPr>
          <w:p w14:paraId="5FBB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9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FB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882" w:type="dxa"/>
            <w:tcBorders>
              <w:left w:val="single" w:color="000000" w:sz="2" w:space="0"/>
            </w:tcBorders>
            <w:noWrap w:val="0"/>
            <w:vAlign w:val="center"/>
          </w:tcPr>
          <w:p w14:paraId="48B540F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电邮</w:t>
            </w:r>
          </w:p>
        </w:tc>
        <w:tc>
          <w:tcPr>
            <w:tcW w:w="1843" w:type="dxa"/>
            <w:noWrap w:val="0"/>
            <w:vAlign w:val="center"/>
          </w:tcPr>
          <w:p w14:paraId="0FCF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3764" w:type="dxa"/>
            <w:vMerge w:val="continue"/>
            <w:tcBorders>
              <w:top w:val="nil"/>
              <w:right w:val="single" w:color="000000" w:sz="10" w:space="0"/>
            </w:tcBorders>
            <w:noWrap w:val="0"/>
            <w:vAlign w:val="center"/>
          </w:tcPr>
          <w:p w14:paraId="6228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349251DE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785" w:type="dxa"/>
            <w:tcBorders>
              <w:left w:val="single" w:color="000000" w:sz="10" w:space="0"/>
            </w:tcBorders>
            <w:noWrap w:val="0"/>
            <w:vAlign w:val="center"/>
          </w:tcPr>
          <w:p w14:paraId="52ED48C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个人简介</w:t>
            </w:r>
          </w:p>
        </w:tc>
        <w:tc>
          <w:tcPr>
            <w:tcW w:w="12674" w:type="dxa"/>
            <w:gridSpan w:val="6"/>
            <w:tcBorders>
              <w:right w:val="single" w:color="000000" w:sz="10" w:space="0"/>
            </w:tcBorders>
            <w:noWrap w:val="0"/>
            <w:vAlign w:val="center"/>
          </w:tcPr>
          <w:p w14:paraId="6974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10880ED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  <w:jc w:val="center"/>
        </w:trPr>
        <w:tc>
          <w:tcPr>
            <w:tcW w:w="1785" w:type="dxa"/>
            <w:tcBorders>
              <w:left w:val="single" w:color="000000" w:sz="10" w:space="0"/>
            </w:tcBorders>
            <w:noWrap w:val="0"/>
            <w:vAlign w:val="center"/>
          </w:tcPr>
          <w:p w14:paraId="7FC5E8D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24"/>
                <w:szCs w:val="24"/>
                <w:lang w:val="en-US" w:eastAsia="zh-CN"/>
              </w:rPr>
              <w:t>参与活动</w:t>
            </w:r>
          </w:p>
        </w:tc>
        <w:tc>
          <w:tcPr>
            <w:tcW w:w="12674" w:type="dxa"/>
            <w:gridSpan w:val="6"/>
            <w:tcBorders>
              <w:right w:val="single" w:color="000000" w:sz="10" w:space="0"/>
            </w:tcBorders>
            <w:noWrap w:val="0"/>
            <w:vAlign w:val="top"/>
          </w:tcPr>
          <w:p w14:paraId="3284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  <w:t>2026中国中西部充换电产业高层闭门会</w:t>
            </w:r>
          </w:p>
          <w:p w14:paraId="5200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  <w:t>第二届中国中西部充电站建设运营生态大会</w:t>
            </w:r>
          </w:p>
          <w:p w14:paraId="1BC1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  <w:t>2026零碳物流产业生态合作论坛暨2026重卡充电站建设运营生态大会</w:t>
            </w:r>
          </w:p>
          <w:p w14:paraId="62BC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  <w:t>2026科技出海创新发展大会</w:t>
            </w:r>
          </w:p>
          <w:p w14:paraId="2202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vertAlign w:val="baseline"/>
                <w:lang w:val="en-US" w:eastAsia="zh-CN"/>
              </w:rPr>
              <w:t>2026金融赋能新能源创新发展大会</w:t>
            </w:r>
          </w:p>
        </w:tc>
      </w:tr>
      <w:tr w14:paraId="77F15502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785" w:type="dxa"/>
            <w:tcBorders>
              <w:left w:val="single" w:color="000000" w:sz="10" w:space="0"/>
            </w:tcBorders>
            <w:noWrap w:val="0"/>
            <w:vAlign w:val="center"/>
          </w:tcPr>
          <w:p w14:paraId="7A5271F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9"/>
                <w:sz w:val="24"/>
                <w:szCs w:val="24"/>
              </w:rPr>
              <w:t>注意事项</w:t>
            </w:r>
          </w:p>
        </w:tc>
        <w:tc>
          <w:tcPr>
            <w:tcW w:w="12674" w:type="dxa"/>
            <w:gridSpan w:val="6"/>
            <w:tcBorders>
              <w:right w:val="single" w:color="000000" w:sz="10" w:space="0"/>
            </w:tcBorders>
            <w:noWrap w:val="0"/>
            <w:vAlign w:val="center"/>
          </w:tcPr>
          <w:p w14:paraId="40B56296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 w:val="0"/>
                <w:bCs w:val="0"/>
                <w:color w:val="C0000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C00000"/>
                <w:sz w:val="22"/>
                <w:szCs w:val="22"/>
              </w:rPr>
              <w:t>本次大会将编印会刊及嘉宾手册，所有参会嘉宾的个人简介与照片将收录其中，作为大会的重要纪念与行业交流资料。</w:t>
            </w:r>
          </w:p>
          <w:p w14:paraId="2520B1D6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请将参会嘉宾与会情况、个人简介及照片于</w:t>
            </w:r>
            <w:r>
              <w:rPr>
                <w:b w:val="0"/>
                <w:bCs w:val="0"/>
                <w:color w:val="auto"/>
                <w:spacing w:val="-5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202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6</w:t>
            </w:r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年</w:t>
            </w:r>
            <w:r>
              <w:rPr>
                <w:b w:val="0"/>
                <w:bCs w:val="0"/>
                <w:color w:val="auto"/>
                <w:spacing w:val="-59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pacing w:val="-59"/>
                <w:sz w:val="22"/>
                <w:szCs w:val="22"/>
                <w:lang w:val="en-US" w:eastAsia="zh-CN"/>
              </w:rPr>
              <w:t>3</w:t>
            </w:r>
            <w:r>
              <w:rPr>
                <w:b w:val="0"/>
                <w:bCs w:val="0"/>
                <w:color w:val="auto"/>
                <w:spacing w:val="-38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月</w:t>
            </w:r>
            <w:r>
              <w:rPr>
                <w:b w:val="0"/>
                <w:bCs w:val="0"/>
                <w:color w:val="auto"/>
                <w:spacing w:val="-39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pacing w:val="-39"/>
                <w:sz w:val="22"/>
                <w:szCs w:val="22"/>
                <w:lang w:val="en-US" w:eastAsia="zh-CN"/>
              </w:rPr>
              <w:t>31</w:t>
            </w:r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日前发送至组委会联</w:t>
            </w:r>
            <w:bookmarkStart w:id="0" w:name="_GoBack"/>
            <w:bookmarkEnd w:id="0"/>
            <w:r>
              <w:rPr>
                <w:b w:val="0"/>
                <w:bCs w:val="0"/>
                <w:color w:val="auto"/>
                <w:spacing w:val="-7"/>
                <w:sz w:val="22"/>
                <w:szCs w:val="22"/>
              </w:rPr>
              <w:t>系人电子邮箱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2"/>
                <w:szCs w:val="22"/>
                <w:lang w:val="en-US" w:eastAsia="zh-CN"/>
              </w:rPr>
              <w:t>1497821669@qq.com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2"/>
                <w:szCs w:val="22"/>
                <w:lang w:eastAsia="zh-CN"/>
              </w:rPr>
              <w:t>；</w:t>
            </w:r>
          </w:p>
          <w:p w14:paraId="6E86E11B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>闭门会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活动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>采用组委会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定向邀约+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>企业申报审核机制，仅限定向邀约嘉宾参与。如有参会相关疑问，可直接联系组委会工作人员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王金亮17398968807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>咨询。</w:t>
            </w:r>
          </w:p>
        </w:tc>
      </w:tr>
      <w:tr w14:paraId="6380FF1A">
        <w:tblPrEx>
          <w:tblBorders>
            <w:top w:val="single" w:color="7F7F7F" w:sz="2" w:space="0"/>
            <w:left w:val="single" w:color="7F7F7F" w:sz="2" w:space="0"/>
            <w:bottom w:val="single" w:color="7F7F7F" w:sz="2" w:space="0"/>
            <w:right w:val="single" w:color="7F7F7F" w:sz="2" w:space="0"/>
            <w:insideH w:val="single" w:color="7F7F7F" w:sz="2" w:space="0"/>
            <w:insideV w:val="single" w:color="7F7F7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67EAAC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组委会联系人</w:t>
            </w:r>
          </w:p>
        </w:tc>
        <w:tc>
          <w:tcPr>
            <w:tcW w:w="2282" w:type="dxa"/>
            <w:noWrap w:val="0"/>
            <w:vAlign w:val="center"/>
          </w:tcPr>
          <w:p w14:paraId="37EE420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92" w:type="dxa"/>
            <w:gridSpan w:val="5"/>
            <w:tcBorders>
              <w:right w:val="single" w:color="000000" w:sz="10" w:space="0"/>
            </w:tcBorders>
            <w:noWrap w:val="0"/>
            <w:vAlign w:val="center"/>
          </w:tcPr>
          <w:p w14:paraId="20CD8C7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3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59C12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2154" w:bottom="1474" w:left="1984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9AD2BA-802B-46AA-80E7-5285BB4C61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2C36DF-7FC5-4F00-8DDE-8484DEB8C6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4CC67D-5F99-42F2-8A68-D6EB332E48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CF1B">
    <w:pPr>
      <w:spacing w:line="184" w:lineRule="auto"/>
      <w:ind w:left="4186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92279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92279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3543E"/>
    <w:multiLevelType w:val="singleLevel"/>
    <w:tmpl w:val="98C3543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Y0OTRlNDM0ZDM3MDAxOTk4MGFhNDBjMzgxMmQ4NmQifQ=="/>
  </w:docVars>
  <w:rsids>
    <w:rsidRoot w:val="00000000"/>
    <w:rsid w:val="000E739B"/>
    <w:rsid w:val="0060283F"/>
    <w:rsid w:val="00973BD8"/>
    <w:rsid w:val="010D427B"/>
    <w:rsid w:val="016B0972"/>
    <w:rsid w:val="023575E5"/>
    <w:rsid w:val="02857722"/>
    <w:rsid w:val="028A629F"/>
    <w:rsid w:val="029C3E6C"/>
    <w:rsid w:val="031D66C9"/>
    <w:rsid w:val="03434282"/>
    <w:rsid w:val="035C04F6"/>
    <w:rsid w:val="03A62B0C"/>
    <w:rsid w:val="041A2480"/>
    <w:rsid w:val="044C6E68"/>
    <w:rsid w:val="045B52FD"/>
    <w:rsid w:val="04717286"/>
    <w:rsid w:val="04EA29B2"/>
    <w:rsid w:val="05614B95"/>
    <w:rsid w:val="061872CF"/>
    <w:rsid w:val="06C91180"/>
    <w:rsid w:val="06D74890"/>
    <w:rsid w:val="0701407A"/>
    <w:rsid w:val="071023CF"/>
    <w:rsid w:val="071233D8"/>
    <w:rsid w:val="07330B32"/>
    <w:rsid w:val="075B6A1A"/>
    <w:rsid w:val="07F65A68"/>
    <w:rsid w:val="08357ECD"/>
    <w:rsid w:val="085F360E"/>
    <w:rsid w:val="08DD7720"/>
    <w:rsid w:val="0902630C"/>
    <w:rsid w:val="09120622"/>
    <w:rsid w:val="0995305F"/>
    <w:rsid w:val="09975029"/>
    <w:rsid w:val="09985B69"/>
    <w:rsid w:val="09DF6B75"/>
    <w:rsid w:val="0A87675C"/>
    <w:rsid w:val="0A9A1E42"/>
    <w:rsid w:val="0B1A7CC0"/>
    <w:rsid w:val="0B462863"/>
    <w:rsid w:val="0BB243C9"/>
    <w:rsid w:val="0BEF1D0B"/>
    <w:rsid w:val="0C377334"/>
    <w:rsid w:val="0C7B29E0"/>
    <w:rsid w:val="0C963376"/>
    <w:rsid w:val="0D41674E"/>
    <w:rsid w:val="0DAC0E7D"/>
    <w:rsid w:val="0DB25EE8"/>
    <w:rsid w:val="0E0D7668"/>
    <w:rsid w:val="0EF56A7A"/>
    <w:rsid w:val="0F3C2F15"/>
    <w:rsid w:val="0F423341"/>
    <w:rsid w:val="0F6B6CC5"/>
    <w:rsid w:val="0F861CA8"/>
    <w:rsid w:val="0FB378BD"/>
    <w:rsid w:val="0FB86A65"/>
    <w:rsid w:val="10167A01"/>
    <w:rsid w:val="103D0568"/>
    <w:rsid w:val="10E76CD2"/>
    <w:rsid w:val="11B0326F"/>
    <w:rsid w:val="11BA3663"/>
    <w:rsid w:val="1232769D"/>
    <w:rsid w:val="12FC3082"/>
    <w:rsid w:val="13826052"/>
    <w:rsid w:val="13B16CE7"/>
    <w:rsid w:val="13D36C5E"/>
    <w:rsid w:val="13F15336"/>
    <w:rsid w:val="144146A6"/>
    <w:rsid w:val="14AE0B98"/>
    <w:rsid w:val="14C173FE"/>
    <w:rsid w:val="160E1ED4"/>
    <w:rsid w:val="16177B8F"/>
    <w:rsid w:val="164D5ECE"/>
    <w:rsid w:val="16810CFF"/>
    <w:rsid w:val="169B4558"/>
    <w:rsid w:val="16AE5760"/>
    <w:rsid w:val="16C9757B"/>
    <w:rsid w:val="17B67D6F"/>
    <w:rsid w:val="17BE19D3"/>
    <w:rsid w:val="17C02571"/>
    <w:rsid w:val="180C0A42"/>
    <w:rsid w:val="188D7D23"/>
    <w:rsid w:val="190C32B6"/>
    <w:rsid w:val="197C218D"/>
    <w:rsid w:val="1A82354E"/>
    <w:rsid w:val="1AA6101B"/>
    <w:rsid w:val="1C055E22"/>
    <w:rsid w:val="1C3A3878"/>
    <w:rsid w:val="1CF538F9"/>
    <w:rsid w:val="1D265DAA"/>
    <w:rsid w:val="1D48246B"/>
    <w:rsid w:val="1E141552"/>
    <w:rsid w:val="1E37428D"/>
    <w:rsid w:val="1EE605E6"/>
    <w:rsid w:val="1EE739AF"/>
    <w:rsid w:val="1F047D41"/>
    <w:rsid w:val="1F4645A3"/>
    <w:rsid w:val="1F743DC0"/>
    <w:rsid w:val="1FE43FA1"/>
    <w:rsid w:val="200308CB"/>
    <w:rsid w:val="200776AD"/>
    <w:rsid w:val="201D27FE"/>
    <w:rsid w:val="20226065"/>
    <w:rsid w:val="205630F0"/>
    <w:rsid w:val="20692E24"/>
    <w:rsid w:val="20837948"/>
    <w:rsid w:val="20DE6C42"/>
    <w:rsid w:val="20E97AC1"/>
    <w:rsid w:val="225C7831"/>
    <w:rsid w:val="22715FC0"/>
    <w:rsid w:val="22996B73"/>
    <w:rsid w:val="23D42CAA"/>
    <w:rsid w:val="248B0E8F"/>
    <w:rsid w:val="25826736"/>
    <w:rsid w:val="25D02FFD"/>
    <w:rsid w:val="25DB778E"/>
    <w:rsid w:val="268C786C"/>
    <w:rsid w:val="26975780"/>
    <w:rsid w:val="27541A0C"/>
    <w:rsid w:val="27A66186"/>
    <w:rsid w:val="27C070A1"/>
    <w:rsid w:val="27C76682"/>
    <w:rsid w:val="283559B1"/>
    <w:rsid w:val="287F5A06"/>
    <w:rsid w:val="28FC0B42"/>
    <w:rsid w:val="29AE18A7"/>
    <w:rsid w:val="29E21280"/>
    <w:rsid w:val="2AA63A5C"/>
    <w:rsid w:val="2ADB037A"/>
    <w:rsid w:val="2AFB4FC0"/>
    <w:rsid w:val="2B661470"/>
    <w:rsid w:val="2B892F95"/>
    <w:rsid w:val="2BF35CEE"/>
    <w:rsid w:val="2C556A3B"/>
    <w:rsid w:val="2CEF25D5"/>
    <w:rsid w:val="2D753318"/>
    <w:rsid w:val="2DBE52FC"/>
    <w:rsid w:val="2DFB7085"/>
    <w:rsid w:val="2E94313E"/>
    <w:rsid w:val="2EAE5EA6"/>
    <w:rsid w:val="2EB45392"/>
    <w:rsid w:val="2F8512FC"/>
    <w:rsid w:val="30107621"/>
    <w:rsid w:val="305E3346"/>
    <w:rsid w:val="312D57A8"/>
    <w:rsid w:val="3237002E"/>
    <w:rsid w:val="32B515CD"/>
    <w:rsid w:val="32F10065"/>
    <w:rsid w:val="33E65956"/>
    <w:rsid w:val="349F5FA8"/>
    <w:rsid w:val="34AB36E3"/>
    <w:rsid w:val="34C54C9B"/>
    <w:rsid w:val="353720F0"/>
    <w:rsid w:val="356576A7"/>
    <w:rsid w:val="35E9606A"/>
    <w:rsid w:val="36081D8D"/>
    <w:rsid w:val="36374E98"/>
    <w:rsid w:val="36955447"/>
    <w:rsid w:val="369A6F8A"/>
    <w:rsid w:val="370C5E5F"/>
    <w:rsid w:val="37CA5672"/>
    <w:rsid w:val="37CE1367"/>
    <w:rsid w:val="37D42E21"/>
    <w:rsid w:val="3837038B"/>
    <w:rsid w:val="38444FE1"/>
    <w:rsid w:val="38C410E9"/>
    <w:rsid w:val="3926383A"/>
    <w:rsid w:val="39AC7397"/>
    <w:rsid w:val="3A6406E5"/>
    <w:rsid w:val="3AAF1BB6"/>
    <w:rsid w:val="3AFD3A0E"/>
    <w:rsid w:val="3B18765A"/>
    <w:rsid w:val="3B782B1F"/>
    <w:rsid w:val="3B9D177C"/>
    <w:rsid w:val="3BEA10B5"/>
    <w:rsid w:val="3C5203FE"/>
    <w:rsid w:val="3C5915C5"/>
    <w:rsid w:val="3CD64F96"/>
    <w:rsid w:val="3D2A041E"/>
    <w:rsid w:val="3D361C94"/>
    <w:rsid w:val="3D4626EE"/>
    <w:rsid w:val="3D7F697B"/>
    <w:rsid w:val="3D913C2B"/>
    <w:rsid w:val="3D927233"/>
    <w:rsid w:val="3D9721CF"/>
    <w:rsid w:val="3DD63AA0"/>
    <w:rsid w:val="3DE85D5B"/>
    <w:rsid w:val="3E1675C3"/>
    <w:rsid w:val="3E1A2B43"/>
    <w:rsid w:val="3EB02ABD"/>
    <w:rsid w:val="3F8A52DC"/>
    <w:rsid w:val="3FD63366"/>
    <w:rsid w:val="41160B7B"/>
    <w:rsid w:val="41306BEE"/>
    <w:rsid w:val="416154A4"/>
    <w:rsid w:val="417A516F"/>
    <w:rsid w:val="424741EF"/>
    <w:rsid w:val="426C6E84"/>
    <w:rsid w:val="42B61C17"/>
    <w:rsid w:val="42D81747"/>
    <w:rsid w:val="432307B8"/>
    <w:rsid w:val="43744C12"/>
    <w:rsid w:val="43C31F9B"/>
    <w:rsid w:val="44753296"/>
    <w:rsid w:val="44B767AA"/>
    <w:rsid w:val="44F543D6"/>
    <w:rsid w:val="45086862"/>
    <w:rsid w:val="4550785F"/>
    <w:rsid w:val="457F787C"/>
    <w:rsid w:val="45A57BAB"/>
    <w:rsid w:val="45D63146"/>
    <w:rsid w:val="46885E2A"/>
    <w:rsid w:val="46A204C7"/>
    <w:rsid w:val="46EC76C0"/>
    <w:rsid w:val="473D3E13"/>
    <w:rsid w:val="479B7CDB"/>
    <w:rsid w:val="482E356E"/>
    <w:rsid w:val="484216E1"/>
    <w:rsid w:val="488C05FF"/>
    <w:rsid w:val="48FE764E"/>
    <w:rsid w:val="49441489"/>
    <w:rsid w:val="495F3319"/>
    <w:rsid w:val="4A0F1236"/>
    <w:rsid w:val="4AC22FAD"/>
    <w:rsid w:val="4AF631FA"/>
    <w:rsid w:val="4B2F3C11"/>
    <w:rsid w:val="4B732147"/>
    <w:rsid w:val="4BCF39D0"/>
    <w:rsid w:val="4BE96D5A"/>
    <w:rsid w:val="4C5A7CB7"/>
    <w:rsid w:val="4C666572"/>
    <w:rsid w:val="4D192AFA"/>
    <w:rsid w:val="4D2717ED"/>
    <w:rsid w:val="4DBA6E7C"/>
    <w:rsid w:val="4DCB3F26"/>
    <w:rsid w:val="4E1F3515"/>
    <w:rsid w:val="4E7B71A1"/>
    <w:rsid w:val="4E7E6867"/>
    <w:rsid w:val="4E9563FB"/>
    <w:rsid w:val="4F2049A2"/>
    <w:rsid w:val="4F886395"/>
    <w:rsid w:val="4F9842DC"/>
    <w:rsid w:val="50A71F0E"/>
    <w:rsid w:val="50F9561C"/>
    <w:rsid w:val="511D32BF"/>
    <w:rsid w:val="515D57DD"/>
    <w:rsid w:val="518E6BC1"/>
    <w:rsid w:val="51E259F7"/>
    <w:rsid w:val="52175478"/>
    <w:rsid w:val="52462715"/>
    <w:rsid w:val="52CD44DE"/>
    <w:rsid w:val="531678D0"/>
    <w:rsid w:val="532D17B5"/>
    <w:rsid w:val="54080889"/>
    <w:rsid w:val="541859EC"/>
    <w:rsid w:val="544229B9"/>
    <w:rsid w:val="545804DE"/>
    <w:rsid w:val="547C7DB7"/>
    <w:rsid w:val="54E53E45"/>
    <w:rsid w:val="54F627E5"/>
    <w:rsid w:val="552532DE"/>
    <w:rsid w:val="55320D2F"/>
    <w:rsid w:val="557E6FF1"/>
    <w:rsid w:val="55807CEC"/>
    <w:rsid w:val="558C48E3"/>
    <w:rsid w:val="55C05FE5"/>
    <w:rsid w:val="55E52099"/>
    <w:rsid w:val="56DC71A4"/>
    <w:rsid w:val="56F947AA"/>
    <w:rsid w:val="57AC6B77"/>
    <w:rsid w:val="57B95737"/>
    <w:rsid w:val="580B755E"/>
    <w:rsid w:val="582A4893"/>
    <w:rsid w:val="584D343E"/>
    <w:rsid w:val="58A17371"/>
    <w:rsid w:val="58BC728D"/>
    <w:rsid w:val="58E42340"/>
    <w:rsid w:val="590D6F81"/>
    <w:rsid w:val="593A0E1B"/>
    <w:rsid w:val="59A321FB"/>
    <w:rsid w:val="5A0A4306"/>
    <w:rsid w:val="5A4C2893"/>
    <w:rsid w:val="5A9346EC"/>
    <w:rsid w:val="5A9F0C15"/>
    <w:rsid w:val="5B482EA8"/>
    <w:rsid w:val="5B4F2965"/>
    <w:rsid w:val="5B984E7B"/>
    <w:rsid w:val="5BB36D43"/>
    <w:rsid w:val="5BB85CFC"/>
    <w:rsid w:val="5C013209"/>
    <w:rsid w:val="5C1020A3"/>
    <w:rsid w:val="5C3810C1"/>
    <w:rsid w:val="5D0B4BCF"/>
    <w:rsid w:val="5D0F1086"/>
    <w:rsid w:val="5D5A6E20"/>
    <w:rsid w:val="5D860FCE"/>
    <w:rsid w:val="5D9B67A0"/>
    <w:rsid w:val="5DE04E70"/>
    <w:rsid w:val="5DEC4171"/>
    <w:rsid w:val="5EB34312"/>
    <w:rsid w:val="5EC30776"/>
    <w:rsid w:val="5ECA10B0"/>
    <w:rsid w:val="5F011A24"/>
    <w:rsid w:val="5F555D46"/>
    <w:rsid w:val="5FA01CB9"/>
    <w:rsid w:val="602C4CF9"/>
    <w:rsid w:val="608D150F"/>
    <w:rsid w:val="6126686F"/>
    <w:rsid w:val="615268BE"/>
    <w:rsid w:val="617A38AA"/>
    <w:rsid w:val="6186668A"/>
    <w:rsid w:val="623E1013"/>
    <w:rsid w:val="62BE0B84"/>
    <w:rsid w:val="6346314F"/>
    <w:rsid w:val="634A14A0"/>
    <w:rsid w:val="63BD210C"/>
    <w:rsid w:val="646C0DAD"/>
    <w:rsid w:val="64AE13E1"/>
    <w:rsid w:val="64C24205"/>
    <w:rsid w:val="65041EBA"/>
    <w:rsid w:val="65155CFF"/>
    <w:rsid w:val="658362AD"/>
    <w:rsid w:val="66871BF4"/>
    <w:rsid w:val="668A38DA"/>
    <w:rsid w:val="66B06F6C"/>
    <w:rsid w:val="66DF4195"/>
    <w:rsid w:val="67746F85"/>
    <w:rsid w:val="683D0458"/>
    <w:rsid w:val="685635A8"/>
    <w:rsid w:val="685B2695"/>
    <w:rsid w:val="68CC514C"/>
    <w:rsid w:val="690636D5"/>
    <w:rsid w:val="69A41DA4"/>
    <w:rsid w:val="69E403F2"/>
    <w:rsid w:val="6A260A0B"/>
    <w:rsid w:val="6A6908F7"/>
    <w:rsid w:val="6B575E35"/>
    <w:rsid w:val="6BCC048B"/>
    <w:rsid w:val="6BF508FC"/>
    <w:rsid w:val="6CBA750B"/>
    <w:rsid w:val="6CFC5A53"/>
    <w:rsid w:val="6D2154B9"/>
    <w:rsid w:val="6D5B260D"/>
    <w:rsid w:val="6DA3075A"/>
    <w:rsid w:val="6DF350A8"/>
    <w:rsid w:val="6E4D5003"/>
    <w:rsid w:val="6E5E30D2"/>
    <w:rsid w:val="6E672362"/>
    <w:rsid w:val="6E6829CA"/>
    <w:rsid w:val="6F9B1553"/>
    <w:rsid w:val="6FAF1CCC"/>
    <w:rsid w:val="6FB44447"/>
    <w:rsid w:val="6FF01CE6"/>
    <w:rsid w:val="703161F4"/>
    <w:rsid w:val="704B583B"/>
    <w:rsid w:val="71107458"/>
    <w:rsid w:val="71346C4B"/>
    <w:rsid w:val="713B2BDB"/>
    <w:rsid w:val="71687CAF"/>
    <w:rsid w:val="71950224"/>
    <w:rsid w:val="71D34497"/>
    <w:rsid w:val="720D7D02"/>
    <w:rsid w:val="72555796"/>
    <w:rsid w:val="72912DCE"/>
    <w:rsid w:val="72AB72EF"/>
    <w:rsid w:val="72C07522"/>
    <w:rsid w:val="73455D2A"/>
    <w:rsid w:val="73CD414B"/>
    <w:rsid w:val="73E85FFD"/>
    <w:rsid w:val="73EB169C"/>
    <w:rsid w:val="73F12089"/>
    <w:rsid w:val="73FC2301"/>
    <w:rsid w:val="741C2E86"/>
    <w:rsid w:val="744F6DB0"/>
    <w:rsid w:val="74B663A8"/>
    <w:rsid w:val="74CA1B0A"/>
    <w:rsid w:val="74F50668"/>
    <w:rsid w:val="751A5610"/>
    <w:rsid w:val="75371D1E"/>
    <w:rsid w:val="7561323F"/>
    <w:rsid w:val="756D2B4F"/>
    <w:rsid w:val="7586788F"/>
    <w:rsid w:val="768F7038"/>
    <w:rsid w:val="76C05D43"/>
    <w:rsid w:val="773A5AF5"/>
    <w:rsid w:val="77484A33"/>
    <w:rsid w:val="775841CD"/>
    <w:rsid w:val="77DE45A1"/>
    <w:rsid w:val="78870188"/>
    <w:rsid w:val="78941235"/>
    <w:rsid w:val="78DF4BA6"/>
    <w:rsid w:val="7949283E"/>
    <w:rsid w:val="7A311A69"/>
    <w:rsid w:val="7A465107"/>
    <w:rsid w:val="7A9D69F8"/>
    <w:rsid w:val="7AAD65DE"/>
    <w:rsid w:val="7AE16DD7"/>
    <w:rsid w:val="7AE83268"/>
    <w:rsid w:val="7AEA15E0"/>
    <w:rsid w:val="7B2F3497"/>
    <w:rsid w:val="7BD857E1"/>
    <w:rsid w:val="7C313E8A"/>
    <w:rsid w:val="7C6D4277"/>
    <w:rsid w:val="7C6E2130"/>
    <w:rsid w:val="7CA51B65"/>
    <w:rsid w:val="7CBE12DB"/>
    <w:rsid w:val="7CEF20EA"/>
    <w:rsid w:val="7D4E22FA"/>
    <w:rsid w:val="7D5F61EB"/>
    <w:rsid w:val="7DC841A7"/>
    <w:rsid w:val="7DD77EAA"/>
    <w:rsid w:val="7EA1645A"/>
    <w:rsid w:val="7EAD7ED7"/>
    <w:rsid w:val="7EE96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spacing w:before="1000" w:after="400"/>
      <w:jc w:val="center"/>
      <w:outlineLvl w:val="2"/>
    </w:pPr>
    <w:rPr>
      <w:rFonts w:ascii="仿宋_GB231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630"/>
    </w:pPr>
    <w:rPr>
      <w:kern w:val="0"/>
      <w:szCs w:val="32"/>
    </w:r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-公1"/>
    <w:basedOn w:val="1"/>
    <w:autoRedefine/>
    <w:qFormat/>
    <w:uiPriority w:val="0"/>
    <w:pPr>
      <w:ind w:firstLine="20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416</Words>
  <Characters>481</Characters>
  <TotalTime>0</TotalTime>
  <ScaleCrop>false</ScaleCrop>
  <LinksUpToDate>false</LinksUpToDate>
  <CharactersWithSpaces>491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2023-08-25T09:34:00Z</dcterms:created>
  <dc:creator>lenovo</dc:creator>
  <cp:lastModifiedBy>峰</cp:lastModifiedBy>
  <cp:lastPrinted>2025-11-28T08:15:00Z</cp:lastPrinted>
  <dcterms:modified xsi:type="dcterms:W3CDTF">2026-03-12T07:01:32Z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2023-08-25T10:05:39Z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4644BE9BFF1B48A289E0F929E630E3F5_13</vt:lpwstr>
  </property>
  <property fmtid="{D5CDD505-2E9C-101B-9397-08002B2CF9AE}" pid="6" name="KSOTemplateDocerSaveRecord">
    <vt:lpwstr>eyJoZGlkIjoiYjA3ZWQzMGFiYzViYzJjNTdkNDEyMWM1ZGU4MDE4MzciLCJ1c2VySWQiOiIzOTM4MjU0NjYifQ==</vt:lpwstr>
  </property>
</Properties>
</file>